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EC" w:rsidRPr="004D4275" w:rsidRDefault="00CF0AEC" w:rsidP="00A26033">
      <w:pPr>
        <w:jc w:val="center"/>
        <w:rPr>
          <w:rFonts w:ascii="標楷體" w:eastAsia="標楷體" w:hAnsi="標楷體"/>
          <w:sz w:val="32"/>
          <w:szCs w:val="32"/>
        </w:rPr>
      </w:pPr>
      <w:r w:rsidRPr="004D4275">
        <w:rPr>
          <w:rFonts w:ascii="標楷體" w:eastAsia="標楷體" w:hAnsi="標楷體"/>
          <w:sz w:val="32"/>
          <w:szCs w:val="32"/>
        </w:rPr>
        <w:t>慈濟大學</w:t>
      </w:r>
      <w:r w:rsidR="007F407A">
        <w:rPr>
          <w:rFonts w:ascii="標楷體" w:eastAsia="標楷體" w:hAnsi="標楷體" w:hint="eastAsia"/>
          <w:sz w:val="32"/>
          <w:szCs w:val="32"/>
        </w:rPr>
        <w:t>臨床藥學研究所</w:t>
      </w:r>
      <w:r w:rsidRPr="00BB7A4A">
        <w:rPr>
          <w:rFonts w:ascii="標楷體" w:eastAsia="標楷體" w:hAnsi="標楷體"/>
          <w:sz w:val="32"/>
          <w:szCs w:val="32"/>
        </w:rPr>
        <w:t>學生實習辦法</w:t>
      </w:r>
    </w:p>
    <w:p w:rsidR="008647AB" w:rsidRPr="00440F28" w:rsidRDefault="00A26033" w:rsidP="00DE00A4">
      <w:pPr>
        <w:ind w:right="220"/>
        <w:jc w:val="right"/>
        <w:rPr>
          <w:rFonts w:ascii="標楷體" w:eastAsia="標楷體" w:hAnsi="標楷體"/>
          <w:color w:val="000000" w:themeColor="text1"/>
          <w:sz w:val="22"/>
        </w:rPr>
      </w:pPr>
      <w:r w:rsidRPr="00440F28">
        <w:rPr>
          <w:rFonts w:ascii="標楷體" w:eastAsia="標楷體" w:hAnsi="標楷體"/>
          <w:color w:val="000000" w:themeColor="text1"/>
          <w:sz w:val="22"/>
        </w:rPr>
        <w:t>1</w:t>
      </w:r>
      <w:r w:rsidRPr="00440F28">
        <w:rPr>
          <w:rFonts w:ascii="標楷體" w:eastAsia="標楷體" w:hAnsi="標楷體" w:hint="eastAsia"/>
          <w:color w:val="000000" w:themeColor="text1"/>
          <w:sz w:val="22"/>
        </w:rPr>
        <w:t>11</w:t>
      </w:r>
      <w:r w:rsidR="004D4275" w:rsidRPr="00440F28">
        <w:rPr>
          <w:rFonts w:ascii="標楷體" w:eastAsia="標楷體" w:hAnsi="標楷體"/>
          <w:color w:val="000000" w:themeColor="text1"/>
          <w:sz w:val="22"/>
        </w:rPr>
        <w:t>年</w:t>
      </w:r>
      <w:r w:rsidR="00977691" w:rsidRPr="00440F28">
        <w:rPr>
          <w:rFonts w:ascii="標楷體" w:eastAsia="標楷體" w:hAnsi="標楷體" w:hint="eastAsia"/>
          <w:color w:val="000000" w:themeColor="text1"/>
          <w:sz w:val="22"/>
        </w:rPr>
        <w:t>10</w:t>
      </w:r>
      <w:r w:rsidR="004D4275" w:rsidRPr="00440F28">
        <w:rPr>
          <w:rFonts w:ascii="標楷體" w:eastAsia="標楷體" w:hAnsi="標楷體"/>
          <w:color w:val="000000" w:themeColor="text1"/>
          <w:sz w:val="22"/>
        </w:rPr>
        <w:t>月</w:t>
      </w:r>
      <w:r w:rsidR="00977691" w:rsidRPr="00440F28">
        <w:rPr>
          <w:rFonts w:ascii="標楷體" w:eastAsia="標楷體" w:hAnsi="標楷體" w:hint="eastAsia"/>
          <w:color w:val="000000" w:themeColor="text1"/>
          <w:sz w:val="22"/>
        </w:rPr>
        <w:t>11</w:t>
      </w:r>
      <w:r w:rsidR="004D4275" w:rsidRPr="00440F28">
        <w:rPr>
          <w:rFonts w:ascii="標楷體" w:eastAsia="標楷體" w:hAnsi="標楷體"/>
          <w:color w:val="000000" w:themeColor="text1"/>
          <w:sz w:val="22"/>
        </w:rPr>
        <w:t>日</w:t>
      </w:r>
      <w:r w:rsidRPr="00440F28">
        <w:rPr>
          <w:rFonts w:ascii="標楷體" w:eastAsia="標楷體" w:hAnsi="標楷體" w:hint="eastAsia"/>
          <w:color w:val="000000" w:themeColor="text1"/>
          <w:sz w:val="22"/>
        </w:rPr>
        <w:t>所</w:t>
      </w:r>
      <w:r w:rsidR="004D4275" w:rsidRPr="00440F28">
        <w:rPr>
          <w:rFonts w:ascii="標楷體" w:eastAsia="標楷體" w:hAnsi="標楷體"/>
          <w:color w:val="000000" w:themeColor="text1"/>
          <w:sz w:val="22"/>
        </w:rPr>
        <w:t>務會議</w:t>
      </w:r>
      <w:r w:rsidR="00DE00A4" w:rsidRPr="00440F28">
        <w:rPr>
          <w:rFonts w:ascii="標楷體" w:eastAsia="標楷體" w:hAnsi="標楷體" w:hint="eastAsia"/>
          <w:color w:val="000000" w:themeColor="text1"/>
          <w:sz w:val="22"/>
        </w:rPr>
        <w:t>審議通過</w:t>
      </w:r>
    </w:p>
    <w:p w:rsidR="00DE00A4" w:rsidRPr="00440F28" w:rsidRDefault="00DE00A4" w:rsidP="00DE00A4">
      <w:pPr>
        <w:ind w:right="220"/>
        <w:jc w:val="right"/>
        <w:rPr>
          <w:rFonts w:ascii="標楷體" w:eastAsia="標楷體" w:hAnsi="標楷體"/>
          <w:color w:val="000000" w:themeColor="text1"/>
          <w:sz w:val="22"/>
        </w:rPr>
      </w:pPr>
      <w:r w:rsidRPr="00440F28">
        <w:rPr>
          <w:rFonts w:ascii="標楷體" w:eastAsia="標楷體" w:hAnsi="標楷體" w:hint="eastAsia"/>
          <w:color w:val="000000" w:themeColor="text1"/>
          <w:sz w:val="22"/>
        </w:rPr>
        <w:t xml:space="preserve">   111學年</w:t>
      </w:r>
      <w:r w:rsidR="00440F28">
        <w:rPr>
          <w:rFonts w:ascii="標楷體" w:eastAsia="標楷體" w:hAnsi="標楷體" w:hint="eastAsia"/>
          <w:color w:val="000000" w:themeColor="text1"/>
          <w:sz w:val="22"/>
        </w:rPr>
        <w:t>1</w:t>
      </w:r>
      <w:r w:rsidR="00440F28">
        <w:rPr>
          <w:rFonts w:ascii="標楷體" w:eastAsia="標楷體" w:hAnsi="標楷體"/>
          <w:color w:val="000000" w:themeColor="text1"/>
          <w:sz w:val="22"/>
        </w:rPr>
        <w:t>0</w:t>
      </w:r>
      <w:r w:rsidR="00440F28">
        <w:rPr>
          <w:rFonts w:ascii="標楷體" w:eastAsia="標楷體" w:hAnsi="標楷體" w:hint="eastAsia"/>
          <w:color w:val="000000" w:themeColor="text1"/>
          <w:sz w:val="22"/>
        </w:rPr>
        <w:t>月19日</w:t>
      </w:r>
      <w:r w:rsidRPr="00440F28">
        <w:rPr>
          <w:rFonts w:ascii="標楷體" w:eastAsia="標楷體" w:hAnsi="標楷體" w:hint="eastAsia"/>
          <w:color w:val="000000" w:themeColor="text1"/>
          <w:sz w:val="22"/>
        </w:rPr>
        <w:t>院臨床實習委員會議修正通過</w:t>
      </w:r>
    </w:p>
    <w:p w:rsidR="00DE00A4" w:rsidRPr="00440F28" w:rsidRDefault="00440F28" w:rsidP="00DE00A4">
      <w:pPr>
        <w:ind w:right="220"/>
        <w:jc w:val="right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>111</w:t>
      </w:r>
      <w:r w:rsidR="00DE00A4" w:rsidRPr="00440F28">
        <w:rPr>
          <w:rFonts w:ascii="標楷體" w:eastAsia="標楷體" w:hAnsi="標楷體" w:hint="eastAsia"/>
          <w:color w:val="000000" w:themeColor="text1"/>
          <w:sz w:val="22"/>
        </w:rPr>
        <w:t>年</w:t>
      </w:r>
      <w:r>
        <w:rPr>
          <w:rFonts w:ascii="標楷體" w:eastAsia="標楷體" w:hAnsi="標楷體" w:hint="eastAsia"/>
          <w:color w:val="000000" w:themeColor="text1"/>
          <w:sz w:val="22"/>
        </w:rPr>
        <w:t>11</w:t>
      </w:r>
      <w:r w:rsidR="00DE00A4" w:rsidRPr="00440F28">
        <w:rPr>
          <w:rFonts w:ascii="標楷體" w:eastAsia="標楷體" w:hAnsi="標楷體" w:hint="eastAsia"/>
          <w:color w:val="000000" w:themeColor="text1"/>
          <w:sz w:val="22"/>
        </w:rPr>
        <w:t>月</w:t>
      </w:r>
      <w:r>
        <w:rPr>
          <w:rFonts w:ascii="標楷體" w:eastAsia="標楷體" w:hAnsi="標楷體" w:hint="eastAsia"/>
          <w:color w:val="000000" w:themeColor="text1"/>
          <w:sz w:val="22"/>
        </w:rPr>
        <w:t>18</w:t>
      </w:r>
      <w:r w:rsidR="00DE00A4" w:rsidRPr="00440F28">
        <w:rPr>
          <w:rFonts w:ascii="標楷體" w:eastAsia="標楷體" w:hAnsi="標楷體" w:hint="eastAsia"/>
          <w:color w:val="000000" w:themeColor="text1"/>
          <w:sz w:val="22"/>
        </w:rPr>
        <w:t>日校級學生實習委員會議修正通過</w:t>
      </w:r>
    </w:p>
    <w:p w:rsidR="00A26033" w:rsidRDefault="00A26033" w:rsidP="00A26033">
      <w:pPr>
        <w:rPr>
          <w:rFonts w:ascii="標楷體" w:eastAsia="標楷體" w:hAnsi="標楷體"/>
        </w:rPr>
      </w:pPr>
    </w:p>
    <w:p w:rsidR="00DA484A" w:rsidRDefault="00DA484A" w:rsidP="00A26033">
      <w:pPr>
        <w:rPr>
          <w:rFonts w:ascii="標楷體" w:eastAsia="標楷體" w:hAnsi="標楷體"/>
        </w:rPr>
      </w:pPr>
    </w:p>
    <w:p w:rsidR="00A26033" w:rsidRPr="001113F3" w:rsidRDefault="00432DF2" w:rsidP="001113F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臨床藥學研究所</w:t>
      </w:r>
      <w:r w:rsidRPr="005F3E56">
        <w:rPr>
          <w:rFonts w:ascii="標楷體" w:eastAsia="標楷體" w:hAnsi="標楷體" w:hint="eastAsia"/>
        </w:rPr>
        <w:t>(以下</w:t>
      </w:r>
      <w:r>
        <w:rPr>
          <w:rFonts w:ascii="標楷體" w:eastAsia="標楷體" w:hAnsi="標楷體" w:hint="eastAsia"/>
        </w:rPr>
        <w:t>簡稱本所</w:t>
      </w:r>
      <w:r w:rsidRPr="005F3E5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為使學生實習有所依據</w:t>
      </w:r>
      <w:r w:rsidR="00782C05">
        <w:rPr>
          <w:rFonts w:ascii="標楷體" w:eastAsia="標楷體" w:hAnsi="標楷體" w:hint="eastAsia"/>
        </w:rPr>
        <w:t>，特依「</w:t>
      </w:r>
      <w:r w:rsidR="00782C05" w:rsidRPr="00782C05">
        <w:rPr>
          <w:rFonts w:ascii="標楷體" w:eastAsia="標楷體" w:hAnsi="標楷體" w:hint="eastAsia"/>
        </w:rPr>
        <w:t>慈濟大學臨床藥學研究所學生實習委員會設置辦法</w:t>
      </w:r>
      <w:r w:rsidR="00782C05">
        <w:rPr>
          <w:rFonts w:ascii="標楷體" w:eastAsia="標楷體" w:hAnsi="標楷體" w:hint="eastAsia"/>
        </w:rPr>
        <w:t>」之第三條</w:t>
      </w:r>
      <w:r>
        <w:rPr>
          <w:rFonts w:ascii="標楷體" w:eastAsia="標楷體" w:hAnsi="標楷體" w:hint="eastAsia"/>
        </w:rPr>
        <w:t>，特制定</w:t>
      </w:r>
      <w:r w:rsidR="001D0F13">
        <w:rPr>
          <w:rFonts w:ascii="標楷體" w:eastAsia="標楷體" w:hAnsi="標楷體" w:hint="eastAsia"/>
        </w:rPr>
        <w:t>學生</w:t>
      </w:r>
      <w:r w:rsidRPr="00BB7A4A">
        <w:rPr>
          <w:rFonts w:ascii="標楷體" w:eastAsia="標楷體" w:hAnsi="標楷體" w:hint="eastAsia"/>
        </w:rPr>
        <w:t>實習辦法。</w:t>
      </w:r>
    </w:p>
    <w:p w:rsidR="00A26033" w:rsidRPr="00F51F00" w:rsidRDefault="005F3E56" w:rsidP="00F51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F3E56">
        <w:rPr>
          <w:rFonts w:ascii="標楷體" w:eastAsia="標楷體" w:hAnsi="標楷體" w:hint="eastAsia"/>
        </w:rPr>
        <w:t>學生實習之機構</w:t>
      </w:r>
      <w:r w:rsidR="00977691">
        <w:rPr>
          <w:rFonts w:ascii="標楷體" w:eastAsia="標楷體" w:hAnsi="標楷體" w:hint="eastAsia"/>
        </w:rPr>
        <w:t>應</w:t>
      </w:r>
      <w:r w:rsidR="00910DFF">
        <w:rPr>
          <w:rFonts w:ascii="標楷體" w:eastAsia="標楷體" w:hAnsi="標楷體" w:hint="eastAsia"/>
        </w:rPr>
        <w:t>為教學醫院</w:t>
      </w:r>
      <w:r w:rsidRPr="00F51F00">
        <w:rPr>
          <w:rFonts w:ascii="標楷體" w:eastAsia="標楷體" w:hAnsi="標楷體" w:hint="eastAsia"/>
        </w:rPr>
        <w:t>，並應取得實習機構相關證明、公文或實習合約書作為依據。</w:t>
      </w:r>
      <w:r w:rsidR="00A26033" w:rsidRPr="00F51F00">
        <w:rPr>
          <w:rFonts w:ascii="標楷體" w:eastAsia="標楷體" w:hAnsi="標楷體"/>
        </w:rPr>
        <w:t xml:space="preserve"> </w:t>
      </w:r>
    </w:p>
    <w:p w:rsidR="005F3E56" w:rsidRPr="000F630E" w:rsidRDefault="00F51F00" w:rsidP="00F51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本所</w:t>
      </w:r>
      <w:r w:rsidR="005F3E56" w:rsidRPr="005F3E56">
        <w:rPr>
          <w:rFonts w:ascii="標楷體" w:eastAsia="標楷體" w:hAnsi="標楷體" w:hint="eastAsia"/>
        </w:rPr>
        <w:t>依實習機構提供之資訊與名額，提供學生選填實習單位。學生擇定</w:t>
      </w:r>
      <w:r w:rsidR="005F3E56" w:rsidRPr="00F51F00">
        <w:rPr>
          <w:rFonts w:ascii="標楷體" w:eastAsia="標楷體" w:hAnsi="標楷體" w:hint="eastAsia"/>
        </w:rPr>
        <w:t>實習機構後，如有特殊原因無法前往，應在</w:t>
      </w:r>
      <w:r w:rsidR="00873244">
        <w:rPr>
          <w:rFonts w:ascii="標楷體" w:eastAsia="標楷體" w:hAnsi="標楷體" w:hint="eastAsia"/>
        </w:rPr>
        <w:t>實習前二週以書面報告指導教</w:t>
      </w:r>
      <w:r w:rsidR="005F3E56" w:rsidRPr="00D13D5A">
        <w:rPr>
          <w:rFonts w:ascii="標楷體" w:eastAsia="標楷體" w:hAnsi="標楷體" w:hint="eastAsia"/>
        </w:rPr>
        <w:t>師，</w:t>
      </w:r>
      <w:r w:rsidR="005F3E56" w:rsidRPr="000F630E">
        <w:rPr>
          <w:rFonts w:ascii="標楷體" w:eastAsia="標楷體" w:hAnsi="標楷體" w:hint="eastAsia"/>
          <w:color w:val="000000" w:themeColor="text1"/>
        </w:rPr>
        <w:t>申請更改</w:t>
      </w:r>
      <w:r w:rsidR="00A571C4">
        <w:rPr>
          <w:rFonts w:ascii="標楷體" w:eastAsia="標楷體" w:hAnsi="標楷體" w:hint="eastAsia"/>
          <w:color w:val="000000" w:themeColor="text1"/>
        </w:rPr>
        <w:t>，並經所長或相關會議通過後始</w:t>
      </w:r>
      <w:r w:rsidR="00FA2BDA" w:rsidRPr="000F630E">
        <w:rPr>
          <w:rFonts w:ascii="標楷體" w:eastAsia="標楷體" w:hAnsi="標楷體" w:hint="eastAsia"/>
          <w:color w:val="000000" w:themeColor="text1"/>
        </w:rPr>
        <w:t>得變動</w:t>
      </w:r>
      <w:r w:rsidR="00D13D5A" w:rsidRPr="000F630E">
        <w:rPr>
          <w:color w:val="000000" w:themeColor="text1"/>
        </w:rPr>
        <w:t>。</w:t>
      </w:r>
    </w:p>
    <w:p w:rsidR="005F3E56" w:rsidRPr="000F630E" w:rsidRDefault="005F3E56" w:rsidP="005F3E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F630E">
        <w:rPr>
          <w:rFonts w:ascii="標楷體" w:eastAsia="標楷體" w:hAnsi="標楷體" w:hint="eastAsia"/>
        </w:rPr>
        <w:t>學生職責</w:t>
      </w:r>
    </w:p>
    <w:p w:rsidR="00415F54" w:rsidRPr="000F630E" w:rsidRDefault="00AB446E" w:rsidP="00CC254A">
      <w:pPr>
        <w:pStyle w:val="a3"/>
        <w:numPr>
          <w:ilvl w:val="0"/>
          <w:numId w:val="5"/>
        </w:numPr>
        <w:ind w:leftChars="0" w:firstLine="371"/>
        <w:rPr>
          <w:rFonts w:ascii="標楷體" w:eastAsia="標楷體" w:hAnsi="標楷體"/>
          <w:color w:val="000000" w:themeColor="text1"/>
        </w:rPr>
      </w:pPr>
      <w:r w:rsidRPr="000F630E">
        <w:rPr>
          <w:rFonts w:ascii="標楷體" w:eastAsia="標楷體" w:hAnsi="標楷體" w:hint="eastAsia"/>
        </w:rPr>
        <w:t>學生分配到</w:t>
      </w:r>
      <w:r w:rsidR="005F3E56" w:rsidRPr="000F630E">
        <w:rPr>
          <w:rFonts w:ascii="標楷體" w:eastAsia="標楷體" w:hAnsi="標楷體" w:hint="eastAsia"/>
        </w:rPr>
        <w:t>實習機構實習時，應遵從實習機構之規範</w:t>
      </w:r>
      <w:r w:rsidR="00CC254A" w:rsidRPr="000F630E">
        <w:rPr>
          <w:rFonts w:ascii="標楷體" w:eastAsia="標楷體" w:hAnsi="標楷體" w:hint="eastAsia"/>
          <w:color w:val="000000" w:themeColor="text1"/>
        </w:rPr>
        <w:t>。</w:t>
      </w:r>
    </w:p>
    <w:p w:rsidR="002246E0" w:rsidRPr="002246E0" w:rsidRDefault="002246E0" w:rsidP="002246E0">
      <w:pPr>
        <w:pStyle w:val="a3"/>
        <w:numPr>
          <w:ilvl w:val="0"/>
          <w:numId w:val="5"/>
        </w:numPr>
        <w:ind w:leftChars="0" w:firstLine="37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實習完成者，於實習完成後二週內繳交實習心得報告給指導教</w:t>
      </w:r>
      <w:r w:rsidR="005F3E56" w:rsidRPr="000F630E">
        <w:rPr>
          <w:rFonts w:ascii="標楷體" w:eastAsia="標楷體" w:hAnsi="標楷體" w:hint="eastAsia"/>
        </w:rPr>
        <w:t>師評閱</w:t>
      </w:r>
      <w:r>
        <w:rPr>
          <w:rFonts w:ascii="標楷體" w:eastAsia="標楷體" w:hAnsi="標楷體" w:hint="eastAsia"/>
          <w:color w:val="000000" w:themeColor="text1"/>
        </w:rPr>
        <w:t xml:space="preserve">，   </w:t>
      </w:r>
    </w:p>
    <w:p w:rsidR="00A26033" w:rsidRPr="002246E0" w:rsidRDefault="002246E0" w:rsidP="002246E0">
      <w:pPr>
        <w:pStyle w:val="a3"/>
        <w:ind w:leftChars="0"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5F3E56" w:rsidRPr="002246E0">
        <w:rPr>
          <w:rFonts w:ascii="標楷體" w:eastAsia="標楷體" w:hAnsi="標楷體" w:hint="eastAsia"/>
        </w:rPr>
        <w:t>並需參加</w:t>
      </w:r>
      <w:r w:rsidR="00977691" w:rsidRPr="002246E0">
        <w:rPr>
          <w:rFonts w:ascii="標楷體" w:eastAsia="標楷體" w:hAnsi="標楷體" w:hint="eastAsia"/>
        </w:rPr>
        <w:t>本</w:t>
      </w:r>
      <w:r w:rsidR="00433F51" w:rsidRPr="002246E0">
        <w:rPr>
          <w:rFonts w:ascii="標楷體" w:eastAsia="標楷體" w:hAnsi="標楷體" w:hint="eastAsia"/>
        </w:rPr>
        <w:t>所</w:t>
      </w:r>
      <w:r w:rsidR="005F3E56" w:rsidRPr="002246E0">
        <w:rPr>
          <w:rFonts w:ascii="標楷體" w:eastAsia="標楷體" w:hAnsi="標楷體" w:hint="eastAsia"/>
        </w:rPr>
        <w:t>辦理之實習成果發表。</w:t>
      </w:r>
    </w:p>
    <w:p w:rsidR="005F3E56" w:rsidRPr="000F630E" w:rsidRDefault="00DD21E2" w:rsidP="00F23C7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F630E">
        <w:rPr>
          <w:rFonts w:ascii="標楷體" w:eastAsia="標楷體" w:hAnsi="標楷體" w:hint="eastAsia"/>
        </w:rPr>
        <w:t>指</w:t>
      </w:r>
      <w:r w:rsidR="00EF15E8">
        <w:rPr>
          <w:rFonts w:ascii="標楷體" w:eastAsia="標楷體" w:hAnsi="標楷體" w:hint="eastAsia"/>
        </w:rPr>
        <w:t>導教</w:t>
      </w:r>
      <w:r w:rsidRPr="000F630E">
        <w:rPr>
          <w:rFonts w:ascii="標楷體" w:eastAsia="標楷體" w:hAnsi="標楷體" w:hint="eastAsia"/>
        </w:rPr>
        <w:t>師應於實習期間進行電話訪談或實地訪視實習生</w:t>
      </w:r>
      <w:r w:rsidR="00F23C72" w:rsidRPr="000F630E">
        <w:rPr>
          <w:rFonts w:ascii="標楷體" w:eastAsia="標楷體" w:hAnsi="標楷體" w:hint="eastAsia"/>
        </w:rPr>
        <w:t>，並填寫實習訪視紀錄表，以提供自評及教育部評鑑佐證資料</w:t>
      </w:r>
      <w:r w:rsidRPr="000F630E">
        <w:rPr>
          <w:rFonts w:ascii="標楷體" w:eastAsia="標楷體" w:hAnsi="標楷體" w:hint="eastAsia"/>
        </w:rPr>
        <w:t>。</w:t>
      </w:r>
    </w:p>
    <w:p w:rsidR="0030435D" w:rsidRPr="000F630E" w:rsidRDefault="0030435D" w:rsidP="003043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F630E">
        <w:rPr>
          <w:rFonts w:ascii="標楷體" w:eastAsia="標楷體" w:hAnsi="標楷體" w:hint="eastAsia"/>
        </w:rPr>
        <w:t>學生於實習期間應辦理保險，並與實習單位簽訂實習合約，明確訂定雙方權利與義務等規範。</w:t>
      </w:r>
    </w:p>
    <w:p w:rsidR="005F3E56" w:rsidRDefault="00DD21E2" w:rsidP="00DD21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D21E2">
        <w:rPr>
          <w:rFonts w:ascii="標楷體" w:eastAsia="標楷體" w:hAnsi="標楷體" w:hint="eastAsia"/>
        </w:rPr>
        <w:t>本辦法未盡事宜，悉依慈濟大學學則或相關規定辦理。</w:t>
      </w:r>
    </w:p>
    <w:p w:rsidR="005F3E56" w:rsidRDefault="005F3E56" w:rsidP="005F3E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A6EF0">
        <w:rPr>
          <w:rFonts w:ascii="標楷體" w:eastAsia="標楷體" w:hAnsi="標楷體"/>
        </w:rPr>
        <w:t>本辦法經</w:t>
      </w:r>
      <w:r w:rsidR="003B2185" w:rsidRPr="001A6EF0">
        <w:rPr>
          <w:rFonts w:ascii="標楷體" w:eastAsia="標楷體" w:hAnsi="標楷體" w:hint="eastAsia"/>
          <w:color w:val="000000" w:themeColor="text1"/>
        </w:rPr>
        <w:t>所</w:t>
      </w:r>
      <w:r w:rsidR="00891975" w:rsidRPr="001A6EF0">
        <w:rPr>
          <w:rFonts w:ascii="標楷體" w:eastAsia="標楷體" w:hAnsi="標楷體" w:hint="eastAsia"/>
          <w:color w:val="000000" w:themeColor="text1"/>
        </w:rPr>
        <w:t>臨床</w:t>
      </w:r>
      <w:r w:rsidR="003B2185" w:rsidRPr="001A6EF0">
        <w:rPr>
          <w:rFonts w:ascii="標楷體" w:eastAsia="標楷體" w:hAnsi="標楷體" w:hint="eastAsia"/>
          <w:color w:val="000000" w:themeColor="text1"/>
        </w:rPr>
        <w:t>實習委員會議</w:t>
      </w:r>
      <w:r w:rsidRPr="001A6EF0">
        <w:rPr>
          <w:rFonts w:ascii="標楷體" w:eastAsia="標楷體" w:hAnsi="標楷體"/>
        </w:rPr>
        <w:t>、院臨床實習委員會議</w:t>
      </w:r>
      <w:r w:rsidR="00DC4A83" w:rsidRPr="001A6EF0">
        <w:rPr>
          <w:rFonts w:ascii="標楷體" w:eastAsia="標楷體" w:hAnsi="標楷體"/>
        </w:rPr>
        <w:t>通過</w:t>
      </w:r>
      <w:r w:rsidRPr="001A6EF0">
        <w:rPr>
          <w:rFonts w:ascii="標楷體" w:eastAsia="標楷體" w:hAnsi="標楷體"/>
        </w:rPr>
        <w:t>、</w:t>
      </w:r>
      <w:r w:rsidR="00DC4A83" w:rsidRPr="001A6EF0">
        <w:rPr>
          <w:rFonts w:ascii="標楷體" w:eastAsia="標楷體" w:hAnsi="標楷體"/>
        </w:rPr>
        <w:t>提送</w:t>
      </w:r>
      <w:r w:rsidRPr="001A6EF0">
        <w:rPr>
          <w:rFonts w:ascii="標楷體" w:eastAsia="標楷體" w:hAnsi="標楷體"/>
        </w:rPr>
        <w:t>校級</w:t>
      </w:r>
      <w:r w:rsidR="00DC4A83" w:rsidRPr="001A6EF0">
        <w:rPr>
          <w:rFonts w:ascii="標楷體" w:eastAsia="標楷體" w:hAnsi="標楷體"/>
        </w:rPr>
        <w:t>學生</w:t>
      </w:r>
      <w:r w:rsidRPr="001A6EF0">
        <w:rPr>
          <w:rFonts w:ascii="標楷體" w:eastAsia="標楷體" w:hAnsi="標楷體"/>
        </w:rPr>
        <w:t>實習委員會</w:t>
      </w:r>
      <w:r w:rsidR="00891975" w:rsidRPr="001A6EF0">
        <w:rPr>
          <w:rFonts w:ascii="標楷體" w:eastAsia="標楷體" w:hAnsi="標楷體"/>
        </w:rPr>
        <w:t>核定</w:t>
      </w:r>
      <w:r w:rsidRPr="001A6EF0">
        <w:rPr>
          <w:rFonts w:ascii="標楷體" w:eastAsia="標楷體" w:hAnsi="標楷體"/>
        </w:rPr>
        <w:t>後實施，修正時亦同</w:t>
      </w:r>
      <w:r w:rsidRPr="00A26033">
        <w:rPr>
          <w:rFonts w:ascii="標楷體" w:eastAsia="標楷體" w:hAnsi="標楷體"/>
        </w:rPr>
        <w:t>。</w:t>
      </w:r>
    </w:p>
    <w:p w:rsidR="005F3E56" w:rsidRPr="00891975" w:rsidRDefault="005F3E56" w:rsidP="005F3E56">
      <w:pPr>
        <w:rPr>
          <w:rFonts w:ascii="標楷體" w:eastAsia="標楷體" w:hAnsi="標楷體"/>
        </w:rPr>
      </w:pPr>
      <w:bookmarkStart w:id="0" w:name="_GoBack"/>
      <w:bookmarkEnd w:id="0"/>
    </w:p>
    <w:sectPr w:rsidR="005F3E56" w:rsidRPr="00891975" w:rsidSect="00DA484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75" w:rsidRDefault="00626575" w:rsidP="00DE00A4">
      <w:r>
        <w:separator/>
      </w:r>
    </w:p>
  </w:endnote>
  <w:endnote w:type="continuationSeparator" w:id="0">
    <w:p w:rsidR="00626575" w:rsidRDefault="00626575" w:rsidP="00DE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75" w:rsidRDefault="00626575" w:rsidP="00DE00A4">
      <w:r>
        <w:separator/>
      </w:r>
    </w:p>
  </w:footnote>
  <w:footnote w:type="continuationSeparator" w:id="0">
    <w:p w:rsidR="00626575" w:rsidRDefault="00626575" w:rsidP="00DE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0B8"/>
    <w:multiLevelType w:val="hybridMultilevel"/>
    <w:tmpl w:val="1BEA695A"/>
    <w:lvl w:ilvl="0" w:tplc="228CDD84">
      <w:start w:val="1"/>
      <w:numFmt w:val="taiwaneseCountingThousand"/>
      <w:lvlText w:val="%1、"/>
      <w:lvlJc w:val="left"/>
      <w:pPr>
        <w:ind w:left="480" w:hanging="480"/>
      </w:pPr>
      <w:rPr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D6EE7"/>
    <w:multiLevelType w:val="hybridMultilevel"/>
    <w:tmpl w:val="E3F60B7E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219E5196"/>
    <w:multiLevelType w:val="hybridMultilevel"/>
    <w:tmpl w:val="609A5AE4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563D19E7"/>
    <w:multiLevelType w:val="hybridMultilevel"/>
    <w:tmpl w:val="C28E65A8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7A4C7E71"/>
    <w:multiLevelType w:val="hybridMultilevel"/>
    <w:tmpl w:val="C51A1458"/>
    <w:lvl w:ilvl="0" w:tplc="A25C219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BACEE35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8F"/>
    <w:rsid w:val="00045F6F"/>
    <w:rsid w:val="00077685"/>
    <w:rsid w:val="00086909"/>
    <w:rsid w:val="000F630E"/>
    <w:rsid w:val="001113F3"/>
    <w:rsid w:val="001507AC"/>
    <w:rsid w:val="001A6EF0"/>
    <w:rsid w:val="001D0F13"/>
    <w:rsid w:val="001F47F3"/>
    <w:rsid w:val="002246E0"/>
    <w:rsid w:val="0030435D"/>
    <w:rsid w:val="00322B92"/>
    <w:rsid w:val="003B2185"/>
    <w:rsid w:val="00415F54"/>
    <w:rsid w:val="00432920"/>
    <w:rsid w:val="00432DF2"/>
    <w:rsid w:val="00433F51"/>
    <w:rsid w:val="00440F28"/>
    <w:rsid w:val="004440AF"/>
    <w:rsid w:val="0045544E"/>
    <w:rsid w:val="004D4275"/>
    <w:rsid w:val="005146E6"/>
    <w:rsid w:val="00577152"/>
    <w:rsid w:val="005F3E56"/>
    <w:rsid w:val="00603185"/>
    <w:rsid w:val="00622D46"/>
    <w:rsid w:val="00626575"/>
    <w:rsid w:val="0063147B"/>
    <w:rsid w:val="006D7314"/>
    <w:rsid w:val="00782C05"/>
    <w:rsid w:val="007E12B0"/>
    <w:rsid w:val="007F407A"/>
    <w:rsid w:val="00857079"/>
    <w:rsid w:val="008647AB"/>
    <w:rsid w:val="008704BB"/>
    <w:rsid w:val="00873244"/>
    <w:rsid w:val="00891975"/>
    <w:rsid w:val="008B6559"/>
    <w:rsid w:val="008B7FDA"/>
    <w:rsid w:val="008D154E"/>
    <w:rsid w:val="008E1BE4"/>
    <w:rsid w:val="008E3911"/>
    <w:rsid w:val="008E4B9C"/>
    <w:rsid w:val="00900068"/>
    <w:rsid w:val="00910DFF"/>
    <w:rsid w:val="00921E22"/>
    <w:rsid w:val="00934997"/>
    <w:rsid w:val="00977691"/>
    <w:rsid w:val="009B6128"/>
    <w:rsid w:val="009C01A7"/>
    <w:rsid w:val="009F0DD2"/>
    <w:rsid w:val="00A26033"/>
    <w:rsid w:val="00A571C4"/>
    <w:rsid w:val="00A81885"/>
    <w:rsid w:val="00AB3A1C"/>
    <w:rsid w:val="00AB446E"/>
    <w:rsid w:val="00AD5503"/>
    <w:rsid w:val="00AF3BB9"/>
    <w:rsid w:val="00AF72B6"/>
    <w:rsid w:val="00B13F92"/>
    <w:rsid w:val="00B51486"/>
    <w:rsid w:val="00BA109A"/>
    <w:rsid w:val="00BB7A4A"/>
    <w:rsid w:val="00C166C7"/>
    <w:rsid w:val="00C35E0C"/>
    <w:rsid w:val="00C62BE7"/>
    <w:rsid w:val="00C97ED7"/>
    <w:rsid w:val="00CC254A"/>
    <w:rsid w:val="00CE187B"/>
    <w:rsid w:val="00CF0AEC"/>
    <w:rsid w:val="00D0672C"/>
    <w:rsid w:val="00D13D5A"/>
    <w:rsid w:val="00D1635D"/>
    <w:rsid w:val="00D51DF4"/>
    <w:rsid w:val="00DA484A"/>
    <w:rsid w:val="00DC4A83"/>
    <w:rsid w:val="00DD21E2"/>
    <w:rsid w:val="00DE00A4"/>
    <w:rsid w:val="00DE711B"/>
    <w:rsid w:val="00E2148F"/>
    <w:rsid w:val="00E37086"/>
    <w:rsid w:val="00E60731"/>
    <w:rsid w:val="00E738CA"/>
    <w:rsid w:val="00EB1D86"/>
    <w:rsid w:val="00ED6EBD"/>
    <w:rsid w:val="00EF15E8"/>
    <w:rsid w:val="00F143DB"/>
    <w:rsid w:val="00F23C72"/>
    <w:rsid w:val="00F433F4"/>
    <w:rsid w:val="00F51F00"/>
    <w:rsid w:val="00FA2BDA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2E508"/>
  <w15:docId w15:val="{D318DFC2-0515-4424-A7B1-EF0F89EA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0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0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00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0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00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1D99-93BA-4023-905C-5A40904C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2022-10-31T01:19:00Z</dcterms:created>
  <dcterms:modified xsi:type="dcterms:W3CDTF">2022-12-05T00:39:00Z</dcterms:modified>
</cp:coreProperties>
</file>